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FD" w:rsidRDefault="001553FD" w:rsidP="001553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FC6E46" w:rsidRDefault="00FC6E46" w:rsidP="001553FD">
      <w:pPr>
        <w:jc w:val="right"/>
        <w:rPr>
          <w:b/>
          <w:sz w:val="24"/>
          <w:szCs w:val="24"/>
        </w:rPr>
      </w:pPr>
    </w:p>
    <w:p w:rsidR="00FC6E46" w:rsidRDefault="00FC6E46" w:rsidP="001553FD">
      <w:pPr>
        <w:jc w:val="right"/>
        <w:rPr>
          <w:b/>
          <w:sz w:val="24"/>
          <w:szCs w:val="24"/>
        </w:rPr>
      </w:pPr>
    </w:p>
    <w:p w:rsidR="0032094A" w:rsidRDefault="0032094A" w:rsidP="001553FD">
      <w:pPr>
        <w:jc w:val="right"/>
        <w:rPr>
          <w:b/>
          <w:sz w:val="24"/>
          <w:szCs w:val="24"/>
        </w:rPr>
      </w:pPr>
    </w:p>
    <w:p w:rsidR="0032094A" w:rsidRDefault="0032094A" w:rsidP="001553FD">
      <w:pPr>
        <w:jc w:val="right"/>
        <w:rPr>
          <w:b/>
          <w:sz w:val="24"/>
          <w:szCs w:val="24"/>
        </w:rPr>
      </w:pPr>
    </w:p>
    <w:p w:rsidR="0032094A" w:rsidRDefault="0032094A" w:rsidP="001553FD">
      <w:pPr>
        <w:jc w:val="right"/>
        <w:rPr>
          <w:b/>
          <w:sz w:val="24"/>
          <w:szCs w:val="24"/>
        </w:rPr>
      </w:pPr>
    </w:p>
    <w:p w:rsidR="0032094A" w:rsidRDefault="0032094A" w:rsidP="001553FD">
      <w:pPr>
        <w:jc w:val="right"/>
        <w:rPr>
          <w:b/>
          <w:sz w:val="24"/>
          <w:szCs w:val="24"/>
        </w:rPr>
      </w:pPr>
    </w:p>
    <w:p w:rsidR="00FC6E46" w:rsidRDefault="00FC6E46" w:rsidP="001553FD">
      <w:pPr>
        <w:jc w:val="right"/>
        <w:rPr>
          <w:b/>
          <w:sz w:val="24"/>
          <w:szCs w:val="24"/>
        </w:rPr>
      </w:pPr>
    </w:p>
    <w:p w:rsidR="00FC6E46" w:rsidRDefault="00FC6E46" w:rsidP="001553FD">
      <w:pPr>
        <w:jc w:val="right"/>
        <w:rPr>
          <w:b/>
          <w:sz w:val="24"/>
          <w:szCs w:val="24"/>
        </w:rPr>
      </w:pPr>
    </w:p>
    <w:p w:rsidR="001553FD" w:rsidRPr="0027475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9D3D12">
      <w:pPr>
        <w:widowControl w:val="0"/>
        <w:snapToGrid w:val="0"/>
        <w:ind w:right="63"/>
        <w:jc w:val="center"/>
        <w:rPr>
          <w:b/>
          <w:bCs/>
        </w:rPr>
      </w:pPr>
      <w:r w:rsidRPr="007F7ED8">
        <w:rPr>
          <w:b/>
        </w:rPr>
        <w:t xml:space="preserve">О </w:t>
      </w:r>
      <w:r w:rsidR="009D3D12">
        <w:rPr>
          <w:b/>
        </w:rPr>
        <w:t>реорганизации муниципальн</w:t>
      </w:r>
      <w:r w:rsidR="00E96860">
        <w:rPr>
          <w:b/>
        </w:rPr>
        <w:t xml:space="preserve">ого казенного учреждения муниципального образования </w:t>
      </w:r>
      <w:proofErr w:type="spellStart"/>
      <w:r w:rsidR="00E96860">
        <w:rPr>
          <w:b/>
        </w:rPr>
        <w:t>Щербиновский</w:t>
      </w:r>
      <w:proofErr w:type="spellEnd"/>
      <w:r w:rsidR="00E96860">
        <w:rPr>
          <w:b/>
        </w:rPr>
        <w:t xml:space="preserve"> район «Централизованная</w:t>
      </w:r>
      <w:r w:rsidR="002D1EA0">
        <w:rPr>
          <w:b/>
        </w:rPr>
        <w:t xml:space="preserve"> бухгалтерия по обслуживанию учреждений здравоохранения» путем присоединения к муниципальному бюджетному</w:t>
      </w:r>
      <w:r w:rsidR="009D3D12">
        <w:rPr>
          <w:b/>
        </w:rPr>
        <w:t xml:space="preserve"> учреждени</w:t>
      </w:r>
      <w:r w:rsidR="002D1EA0">
        <w:rPr>
          <w:b/>
        </w:rPr>
        <w:t>ю</w:t>
      </w:r>
      <w:r w:rsidR="009D3D12">
        <w:rPr>
          <w:b/>
        </w:rPr>
        <w:t xml:space="preserve"> здравоохранения</w:t>
      </w:r>
      <w:r w:rsidR="002D1EA0" w:rsidRPr="002D1EA0">
        <w:t xml:space="preserve"> </w:t>
      </w:r>
      <w:r w:rsidR="002D1EA0" w:rsidRPr="002D1EA0">
        <w:rPr>
          <w:b/>
        </w:rPr>
        <w:t xml:space="preserve">Центральная районная больница муниципального образования </w:t>
      </w:r>
      <w:proofErr w:type="spellStart"/>
      <w:r w:rsidR="002D1EA0" w:rsidRPr="002D1EA0">
        <w:rPr>
          <w:b/>
        </w:rPr>
        <w:t>Щербиновский</w:t>
      </w:r>
      <w:proofErr w:type="spellEnd"/>
      <w:r w:rsidR="002D1EA0" w:rsidRPr="002D1EA0">
        <w:rPr>
          <w:b/>
        </w:rPr>
        <w:t xml:space="preserve"> район</w:t>
      </w:r>
    </w:p>
    <w:p w:rsidR="001553FD" w:rsidRPr="00984976" w:rsidRDefault="001553FD" w:rsidP="001553FD">
      <w:pPr>
        <w:rPr>
          <w:b/>
          <w:bCs/>
        </w:rPr>
      </w:pPr>
    </w:p>
    <w:p w:rsidR="001553FD" w:rsidRPr="001035B9" w:rsidRDefault="001553FD" w:rsidP="001553FD">
      <w:pPr>
        <w:ind w:firstLine="709"/>
        <w:jc w:val="both"/>
        <w:rPr>
          <w:bCs/>
        </w:rPr>
      </w:pPr>
      <w:proofErr w:type="gramStart"/>
      <w:r>
        <w:t xml:space="preserve">В </w:t>
      </w:r>
      <w:r w:rsidR="00E40971">
        <w:t xml:space="preserve">целях </w:t>
      </w:r>
      <w:r w:rsidR="00457757">
        <w:t xml:space="preserve">минимизации финансовой нагрузки на краевой бюджет, </w:t>
      </w:r>
      <w:r w:rsidR="00E40971">
        <w:t>рационализации деятельности муниципальн</w:t>
      </w:r>
      <w:r w:rsidR="00672442">
        <w:t>ого</w:t>
      </w:r>
      <w:r w:rsidR="00E40971">
        <w:t xml:space="preserve"> учреждени</w:t>
      </w:r>
      <w:r w:rsidR="00672442">
        <w:t>я</w:t>
      </w:r>
      <w:r w:rsidR="00E40971">
        <w:t xml:space="preserve"> здравоохранения муниципального образования </w:t>
      </w:r>
      <w:proofErr w:type="spellStart"/>
      <w:r w:rsidR="00E40971">
        <w:t>Щербиновский</w:t>
      </w:r>
      <w:proofErr w:type="spellEnd"/>
      <w:r w:rsidR="00E40971">
        <w:t xml:space="preserve"> район, в </w:t>
      </w:r>
      <w:r>
        <w:t>с</w:t>
      </w:r>
      <w:r w:rsidR="009D3D12">
        <w:t>оответствии с</w:t>
      </w:r>
      <w:r w:rsidR="00E40971">
        <w:t>о статьями 57-60</w:t>
      </w:r>
      <w:r w:rsidR="009D3D12">
        <w:t xml:space="preserve"> Гражданск</w:t>
      </w:r>
      <w:r w:rsidR="00E40971">
        <w:t>ого</w:t>
      </w:r>
      <w:r w:rsidR="009D3D12">
        <w:t xml:space="preserve"> кодекс</w:t>
      </w:r>
      <w:r w:rsidR="00E40971">
        <w:t>а</w:t>
      </w:r>
      <w:r w:rsidR="009D3D12">
        <w:t xml:space="preserve"> Российской Федерации, постановлением администрации муниципального образования </w:t>
      </w:r>
      <w:proofErr w:type="spellStart"/>
      <w:r w:rsidR="009D3D12">
        <w:t>Щербиновский</w:t>
      </w:r>
      <w:proofErr w:type="spellEnd"/>
      <w:r w:rsidR="009D3D12">
        <w:t xml:space="preserve"> район от </w:t>
      </w:r>
      <w:r w:rsidR="00672442">
        <w:br/>
      </w:r>
      <w:r w:rsidR="009D3D12">
        <w:t xml:space="preserve">1 декабря 2010 года № 455 «Об утверждении порядка создания, реорганизации, изменения типа и ликвидации муниципальных учреждений муниципального образования </w:t>
      </w:r>
      <w:proofErr w:type="spellStart"/>
      <w:r w:rsidR="009D3D12">
        <w:t>Щербиновский</w:t>
      </w:r>
      <w:proofErr w:type="spellEnd"/>
      <w:r w:rsidR="009D3D12">
        <w:t xml:space="preserve"> район, а также утверждения уставов муниципальных учреждений муниципального</w:t>
      </w:r>
      <w:proofErr w:type="gramEnd"/>
      <w:r w:rsidR="009D3D12">
        <w:t xml:space="preserve"> образования </w:t>
      </w:r>
      <w:proofErr w:type="spellStart"/>
      <w:r w:rsidR="009D3D12">
        <w:t>Щербиновский</w:t>
      </w:r>
      <w:proofErr w:type="spellEnd"/>
      <w:r w:rsidR="009D3D12">
        <w:t xml:space="preserve"> район и внесения в них изменений»</w:t>
      </w:r>
      <w:r w:rsidR="00F72045">
        <w:t>, Уставом</w:t>
      </w:r>
      <w:r w:rsidR="00F72045" w:rsidRPr="00F72045">
        <w:t xml:space="preserve"> </w:t>
      </w:r>
      <w:r w:rsidR="00F72045">
        <w:t>муниципально</w:t>
      </w:r>
      <w:r w:rsidR="00F72045">
        <w:t>го</w:t>
      </w:r>
      <w:r w:rsidR="00F72045">
        <w:t xml:space="preserve"> казенно</w:t>
      </w:r>
      <w:r w:rsidR="00F72045">
        <w:t>го учреждения</w:t>
      </w:r>
      <w:r w:rsidR="00F72045">
        <w:t xml:space="preserve"> муниципального образования </w:t>
      </w:r>
      <w:proofErr w:type="spellStart"/>
      <w:r w:rsidR="00F72045">
        <w:t>Щербиновский</w:t>
      </w:r>
      <w:proofErr w:type="spellEnd"/>
      <w:r w:rsidR="00F72045">
        <w:t xml:space="preserve"> район «Централизованная бухгалтерия по обслуживанию учреждений здравоохранения»</w:t>
      </w:r>
      <w:r w:rsidR="00F72045">
        <w:t xml:space="preserve"> и Уставом </w:t>
      </w:r>
      <w:r w:rsidR="00F72045">
        <w:t>муниципально</w:t>
      </w:r>
      <w:r w:rsidR="00F72045">
        <w:t>го</w:t>
      </w:r>
      <w:r w:rsidR="00F72045">
        <w:t xml:space="preserve"> бюджетно</w:t>
      </w:r>
      <w:r w:rsidR="00F72045">
        <w:t>го</w:t>
      </w:r>
      <w:r w:rsidR="00F72045">
        <w:t xml:space="preserve"> учрежден</w:t>
      </w:r>
      <w:r w:rsidR="00F72045">
        <w:t>ия</w:t>
      </w:r>
      <w:r w:rsidR="00F72045">
        <w:t xml:space="preserve"> здравоохранения Центральная районная больница муниципального образования </w:t>
      </w:r>
      <w:proofErr w:type="spellStart"/>
      <w:r w:rsidR="00F72045">
        <w:t>Щербиновский</w:t>
      </w:r>
      <w:proofErr w:type="spellEnd"/>
      <w:r w:rsidR="00F72045">
        <w:t xml:space="preserve"> район</w:t>
      </w:r>
      <w:r w:rsidR="00672442"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 о с т а н о в л я ю:</w:t>
      </w:r>
    </w:p>
    <w:p w:rsidR="007E0338" w:rsidRDefault="001553FD" w:rsidP="001553FD">
      <w:pPr>
        <w:widowControl w:val="0"/>
        <w:ind w:right="62" w:firstLine="709"/>
        <w:jc w:val="both"/>
      </w:pPr>
      <w:r>
        <w:t xml:space="preserve">1. </w:t>
      </w:r>
      <w:r w:rsidR="009D3D12">
        <w:t>Реорганизовать</w:t>
      </w:r>
      <w:r w:rsidR="007E0338">
        <w:t>:</w:t>
      </w:r>
    </w:p>
    <w:p w:rsidR="008179DB" w:rsidRDefault="0062638F" w:rsidP="001553FD">
      <w:pPr>
        <w:widowControl w:val="0"/>
        <w:ind w:right="62" w:firstLine="709"/>
        <w:jc w:val="both"/>
      </w:pPr>
      <w:r>
        <w:t xml:space="preserve">муниципальное казенное учреждение муниципального образования </w:t>
      </w:r>
      <w:proofErr w:type="spellStart"/>
      <w:r>
        <w:t>Щербиновский</w:t>
      </w:r>
      <w:proofErr w:type="spellEnd"/>
      <w:r>
        <w:t xml:space="preserve"> район «Централизованная бухгалтерия по обслуживанию учреждений здравоохранения» (далее по тексту МКУ «Централизованная бухгалтерия») </w:t>
      </w:r>
      <w:r w:rsidR="009D3D12">
        <w:t xml:space="preserve">путем присоединения </w:t>
      </w:r>
      <w:r w:rsidR="00DA257F">
        <w:t xml:space="preserve">его </w:t>
      </w:r>
      <w:r w:rsidR="009D3D12">
        <w:t xml:space="preserve">к муниципальному бюджетному учреждению здравоохранения Центральная районная больница муниципального образования </w:t>
      </w:r>
      <w:proofErr w:type="spellStart"/>
      <w:r w:rsidR="009D3D12">
        <w:t>Щербиновский</w:t>
      </w:r>
      <w:proofErr w:type="spellEnd"/>
      <w:r w:rsidR="009D3D12">
        <w:t xml:space="preserve"> район (далее по тексту – МБУЗ ЦРБ)</w:t>
      </w:r>
      <w:r w:rsidR="007E0338">
        <w:t>;</w:t>
      </w:r>
    </w:p>
    <w:p w:rsidR="007E0338" w:rsidRDefault="007E0338" w:rsidP="001553FD">
      <w:pPr>
        <w:widowControl w:val="0"/>
        <w:ind w:right="62" w:firstLine="709"/>
        <w:jc w:val="both"/>
      </w:pPr>
      <w:r>
        <w:t>МБУЗ ЦРБ</w:t>
      </w:r>
      <w:r>
        <w:t xml:space="preserve"> путем присоединения к нему </w:t>
      </w:r>
      <w:r>
        <w:t>МКУ «Централизованная бухгалтерия»</w:t>
      </w:r>
      <w:r>
        <w:t>.</w:t>
      </w:r>
    </w:p>
    <w:p w:rsidR="008179DB" w:rsidRDefault="008179DB" w:rsidP="001553FD">
      <w:pPr>
        <w:widowControl w:val="0"/>
        <w:ind w:right="62" w:firstLine="709"/>
        <w:jc w:val="both"/>
      </w:pPr>
      <w:r>
        <w:t>2. Установить, что</w:t>
      </w:r>
      <w:r w:rsidR="0062638F">
        <w:t xml:space="preserve"> со дня завершения реорганизации МБУЗ ЦРБ является </w:t>
      </w:r>
      <w:proofErr w:type="spellStart"/>
      <w:r w:rsidR="0062638F">
        <w:t>правоприемником</w:t>
      </w:r>
      <w:proofErr w:type="spellEnd"/>
      <w:r w:rsidR="0062638F">
        <w:t xml:space="preserve"> по всем правам и обязанностям МКУ «Централизованная бухгалтерия»</w:t>
      </w:r>
      <w:r w:rsidR="007E0338">
        <w:t>.</w:t>
      </w:r>
    </w:p>
    <w:p w:rsidR="0019700B" w:rsidRDefault="0019700B" w:rsidP="001553FD">
      <w:pPr>
        <w:widowControl w:val="0"/>
        <w:ind w:right="62" w:firstLine="709"/>
        <w:jc w:val="both"/>
      </w:pPr>
      <w:r>
        <w:lastRenderedPageBreak/>
        <w:t>3</w:t>
      </w:r>
      <w:r w:rsidR="00F5602D">
        <w:t>.</w:t>
      </w:r>
      <w:r>
        <w:t>МБУЗ ЦРБ</w:t>
      </w:r>
      <w:r w:rsidR="00494E01">
        <w:t xml:space="preserve"> (Качура)</w:t>
      </w:r>
      <w:r>
        <w:t>:</w:t>
      </w:r>
    </w:p>
    <w:p w:rsidR="0019700B" w:rsidRDefault="0019700B" w:rsidP="001553FD">
      <w:pPr>
        <w:widowControl w:val="0"/>
        <w:ind w:right="62" w:firstLine="709"/>
        <w:jc w:val="both"/>
      </w:pPr>
      <w:r>
        <w:t>3.1. Произвести необходимые юридическ</w:t>
      </w:r>
      <w:r w:rsidR="00E04C37">
        <w:t>и</w:t>
      </w:r>
      <w:r>
        <w:t>е действия, связанные с реорганизацией</w:t>
      </w:r>
      <w:r w:rsidR="00E04C37">
        <w:t>;</w:t>
      </w:r>
    </w:p>
    <w:p w:rsidR="00B4171C" w:rsidRDefault="00CB2CDF" w:rsidP="001553FD">
      <w:pPr>
        <w:widowControl w:val="0"/>
        <w:ind w:right="62" w:firstLine="709"/>
        <w:jc w:val="both"/>
      </w:pPr>
      <w:r>
        <w:t>3.</w:t>
      </w:r>
      <w:r w:rsidR="00494E01">
        <w:t>2</w:t>
      </w:r>
      <w:r>
        <w:t>. В течение</w:t>
      </w:r>
      <w:r w:rsidR="00F5602D">
        <w:t xml:space="preserve"> трех </w:t>
      </w:r>
      <w:r>
        <w:t xml:space="preserve">рабочих </w:t>
      </w:r>
      <w:r w:rsidR="00F5602D">
        <w:t xml:space="preserve">дней </w:t>
      </w:r>
      <w:r>
        <w:t>после даты принятия</w:t>
      </w:r>
      <w:r w:rsidR="00F5602D">
        <w:t xml:space="preserve"> настоящего постановления </w:t>
      </w:r>
      <w:r>
        <w:t>направить в межрайонную инспекцию</w:t>
      </w:r>
      <w:r w:rsidR="00B4171C">
        <w:t xml:space="preserve"> Федеральной налоговой службы России по Краснодарскому краю уведомление о начале процедуры реорганизации МКУ «Централизованная бухгалтерия» и МБУЗ ЦРБ;</w:t>
      </w:r>
    </w:p>
    <w:p w:rsidR="0057183D" w:rsidRDefault="0057183D" w:rsidP="001553FD">
      <w:pPr>
        <w:widowControl w:val="0"/>
        <w:ind w:right="62" w:firstLine="709"/>
        <w:jc w:val="both"/>
      </w:pPr>
      <w:r>
        <w:t>3.</w:t>
      </w:r>
      <w:r w:rsidR="007E0338">
        <w:t>3</w:t>
      </w:r>
      <w:r>
        <w:t xml:space="preserve">. В течение пяти рабочих дней после даты направления в межрайонную инспекцию Федеральной налоговой службы России по Краснодарскому краю уведомление о начале процедуры реорганизации в письменной форме уведомить известных кредиторов </w:t>
      </w:r>
      <w:r w:rsidR="007E0338">
        <w:t>МБУЗ ЦРБ</w:t>
      </w:r>
      <w:r w:rsidR="007E0338">
        <w:t xml:space="preserve"> </w:t>
      </w:r>
      <w:r>
        <w:t>о начале реорганизации;</w:t>
      </w:r>
    </w:p>
    <w:p w:rsidR="00D57DFE" w:rsidRDefault="00800C72" w:rsidP="001553FD">
      <w:pPr>
        <w:widowControl w:val="0"/>
        <w:ind w:right="62" w:firstLine="709"/>
        <w:jc w:val="both"/>
      </w:pPr>
      <w:r>
        <w:t>3.</w:t>
      </w:r>
      <w:r w:rsidR="00AC7C7D">
        <w:t>4</w:t>
      </w:r>
      <w:r>
        <w:t xml:space="preserve">. </w:t>
      </w:r>
      <w:proofErr w:type="gramStart"/>
      <w:r>
        <w:t>После внесения в Единый государственный реестр юридических лиц записи о начале процедуры реорганизации</w:t>
      </w:r>
      <w:r w:rsidRPr="00800C72">
        <w:t xml:space="preserve"> </w:t>
      </w:r>
      <w:r>
        <w:t xml:space="preserve">МКУ «Централизованная бухгалтерия» </w:t>
      </w:r>
      <w:r w:rsidR="00393764">
        <w:t xml:space="preserve">путем присоединения к </w:t>
      </w:r>
      <w:r>
        <w:t>МБУЗ ЦРБ</w:t>
      </w:r>
      <w:r w:rsidR="00393764">
        <w:t xml:space="preserve"> дважды с периодичностью один раз в месяц, размещать в средствах массовой информации, в которых публикуются данные о государственной регистрации юридических лиц, уведомление о</w:t>
      </w:r>
      <w:r w:rsidR="007E0338">
        <w:t>т имени всех участвующих в реорганизации юридических лиц об их реорганизации</w:t>
      </w:r>
      <w:r w:rsidR="00393764">
        <w:t>;</w:t>
      </w:r>
      <w:proofErr w:type="gramEnd"/>
    </w:p>
    <w:p w:rsidR="00D57DFE" w:rsidRDefault="00393764" w:rsidP="001553FD">
      <w:pPr>
        <w:widowControl w:val="0"/>
        <w:ind w:right="62" w:firstLine="709"/>
        <w:jc w:val="both"/>
      </w:pPr>
      <w:r>
        <w:t>4. МКУ «Централизованная бухгалтерия»</w:t>
      </w:r>
      <w:r w:rsidR="00494E01">
        <w:t xml:space="preserve"> (</w:t>
      </w:r>
      <w:proofErr w:type="spellStart"/>
      <w:r w:rsidR="00494E01">
        <w:t>Семеняк</w:t>
      </w:r>
      <w:proofErr w:type="spellEnd"/>
      <w:r w:rsidR="00494E01">
        <w:t>)</w:t>
      </w:r>
      <w:r>
        <w:t>:</w:t>
      </w:r>
    </w:p>
    <w:p w:rsidR="000E2CB9" w:rsidRDefault="000E2CB9" w:rsidP="001553FD">
      <w:pPr>
        <w:widowControl w:val="0"/>
        <w:ind w:right="62" w:firstLine="709"/>
        <w:jc w:val="both"/>
      </w:pPr>
      <w:r>
        <w:t>4.1. Произвести необходимые юридические действия, связанные с реорганизацией;</w:t>
      </w:r>
    </w:p>
    <w:p w:rsidR="00494E01" w:rsidRDefault="00494E01" w:rsidP="00494E01">
      <w:pPr>
        <w:widowControl w:val="0"/>
        <w:ind w:right="62" w:firstLine="709"/>
        <w:jc w:val="both"/>
      </w:pPr>
      <w:r>
        <w:t xml:space="preserve">4.2. Подготовить </w:t>
      </w:r>
      <w:r w:rsidR="00AC7C7D">
        <w:t xml:space="preserve">в установленном порядке </w:t>
      </w:r>
      <w:r w:rsidR="00AC7C7D">
        <w:t xml:space="preserve">передаточный акт </w:t>
      </w:r>
      <w:r>
        <w:t xml:space="preserve">и </w:t>
      </w:r>
      <w:r w:rsidR="007E0338">
        <w:t xml:space="preserve">направить его на утверждение в администрацию муниципального образования </w:t>
      </w:r>
      <w:proofErr w:type="spellStart"/>
      <w:r w:rsidR="007E0338">
        <w:t>Щербиновский</w:t>
      </w:r>
      <w:proofErr w:type="spellEnd"/>
      <w:r w:rsidR="007E0338">
        <w:t xml:space="preserve"> район, осуществляющую функцию и полномочия учредителя и собственника имущества</w:t>
      </w:r>
      <w:r>
        <w:t>;</w:t>
      </w:r>
    </w:p>
    <w:p w:rsidR="00393764" w:rsidRDefault="00393764" w:rsidP="001553FD">
      <w:pPr>
        <w:widowControl w:val="0"/>
        <w:ind w:right="62" w:firstLine="709"/>
        <w:jc w:val="both"/>
      </w:pPr>
      <w:r>
        <w:t>4.</w:t>
      </w:r>
      <w:r w:rsidR="00494E01">
        <w:t>3</w:t>
      </w:r>
      <w:r>
        <w:t>. В течение трех рабочих дней после даты принятия настоящего постановления провести мероприятия по уведомлению сотрудников МКУ «Централизованная бухгалтерия» о предстоящей реорг</w:t>
      </w:r>
      <w:r w:rsidR="00DA257F">
        <w:t>анизации</w:t>
      </w:r>
      <w:r w:rsidR="000E2CB9">
        <w:t>;</w:t>
      </w:r>
    </w:p>
    <w:p w:rsidR="00FE7D9A" w:rsidRDefault="00FE7D9A" w:rsidP="00FE7D9A">
      <w:pPr>
        <w:widowControl w:val="0"/>
        <w:ind w:right="62" w:firstLine="709"/>
        <w:jc w:val="both"/>
      </w:pPr>
      <w:r>
        <w:t>4</w:t>
      </w:r>
      <w:r w:rsidR="00AC7C7D">
        <w:t>.</w:t>
      </w:r>
      <w:r>
        <w:t>4.</w:t>
      </w:r>
      <w:r w:rsidRPr="00B4171C">
        <w:t xml:space="preserve"> </w:t>
      </w:r>
      <w:r>
        <w:t>В течение пяти рабочих дней после даты нап</w:t>
      </w:r>
      <w:bookmarkStart w:id="0" w:name="_GoBack"/>
      <w:bookmarkEnd w:id="0"/>
      <w:r>
        <w:t xml:space="preserve">равления в межрайонную инспекцию Федеральной налоговой службы России по Краснодарскому краю уведомление о начале процедуры реорганизации МКУ «Централизованная бухгалтерия» и МБУЗ ЦРБ в письменной форме уведомить известных кредиторов </w:t>
      </w:r>
      <w:r w:rsidR="0032094A">
        <w:t xml:space="preserve">МКУ «Централизованная бухгалтерия» </w:t>
      </w:r>
      <w:r>
        <w:t>о начале реорганизации</w:t>
      </w:r>
      <w:r w:rsidR="0032094A">
        <w:t>.</w:t>
      </w:r>
    </w:p>
    <w:p w:rsidR="001553FD" w:rsidRPr="00052B6F" w:rsidRDefault="00FC6E46" w:rsidP="001553FD">
      <w:pPr>
        <w:widowControl w:val="0"/>
        <w:ind w:firstLine="709"/>
        <w:jc w:val="both"/>
      </w:pPr>
      <w:r>
        <w:t>6</w:t>
      </w:r>
      <w:r w:rsidR="001553FD">
        <w:t>. Отделу</w:t>
      </w:r>
      <w:r w:rsidR="001553FD" w:rsidRPr="001125F4">
        <w:t xml:space="preserve"> по взаимодействию с органами местного самоуправления</w:t>
      </w:r>
      <w:r w:rsidR="001553FD" w:rsidRPr="00506AEE">
        <w:rPr>
          <w:sz w:val="20"/>
          <w:szCs w:val="20"/>
        </w:rPr>
        <w:t xml:space="preserve"> </w:t>
      </w:r>
      <w:r w:rsidR="001553FD">
        <w:t xml:space="preserve">администрации муниципального образования </w:t>
      </w:r>
      <w:proofErr w:type="spellStart"/>
      <w:r w:rsidR="001553FD">
        <w:t>Щербиновский</w:t>
      </w:r>
      <w:proofErr w:type="spellEnd"/>
      <w:r w:rsidR="001553FD">
        <w:t xml:space="preserve"> район (Терещенко) </w:t>
      </w:r>
      <w:proofErr w:type="gramStart"/>
      <w:r w:rsidR="001553FD">
        <w:t>разместить</w:t>
      </w:r>
      <w:proofErr w:type="gramEnd"/>
      <w:r w:rsidR="001553FD"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1553FD">
        <w:t>Щербиновский</w:t>
      </w:r>
      <w:proofErr w:type="spellEnd"/>
      <w:r w:rsidR="001553FD">
        <w:t xml:space="preserve"> район.</w:t>
      </w:r>
    </w:p>
    <w:p w:rsidR="00494E01" w:rsidRDefault="00FC6E46" w:rsidP="001553FD">
      <w:pPr>
        <w:widowControl w:val="0"/>
        <w:ind w:firstLine="709"/>
        <w:jc w:val="both"/>
      </w:pPr>
      <w:r>
        <w:t>7</w:t>
      </w:r>
      <w:r w:rsidR="001553FD">
        <w:t xml:space="preserve">. Общему отделу администрации муниципального образования </w:t>
      </w:r>
      <w:proofErr w:type="spellStart"/>
      <w:r w:rsidR="001553FD">
        <w:t>Щербиновский</w:t>
      </w:r>
      <w:proofErr w:type="spellEnd"/>
      <w:r w:rsidR="001553FD">
        <w:t xml:space="preserve"> район (Кочерга)</w:t>
      </w:r>
      <w:r w:rsidR="00494E01">
        <w:t>:</w:t>
      </w:r>
    </w:p>
    <w:p w:rsidR="00494E01" w:rsidRDefault="00494E01" w:rsidP="001553FD">
      <w:pPr>
        <w:widowControl w:val="0"/>
        <w:ind w:firstLine="709"/>
        <w:jc w:val="both"/>
      </w:pPr>
      <w:r>
        <w:t>7.1. В течение трех рабочих дней после даты принятия настоящего постановления провести мероприятия по уведомлению руководителя МКУ «Централизованная бухгалтерия» о предстоящей реорганизации;</w:t>
      </w:r>
    </w:p>
    <w:p w:rsidR="001553FD" w:rsidRDefault="00494E01" w:rsidP="001553FD">
      <w:pPr>
        <w:widowControl w:val="0"/>
        <w:ind w:firstLine="709"/>
        <w:jc w:val="both"/>
      </w:pPr>
      <w:r>
        <w:t>7.2. О</w:t>
      </w:r>
      <w:r w:rsidR="001553FD">
        <w:t xml:space="preserve">публиковать настоящее постановление в периодическом печатном </w:t>
      </w:r>
      <w:r w:rsidR="001553FD">
        <w:lastRenderedPageBreak/>
        <w:t xml:space="preserve">издании «Информационный бюллетень органов местного самоуправления муниципального образования </w:t>
      </w:r>
      <w:proofErr w:type="spellStart"/>
      <w:r w:rsidR="001553FD">
        <w:t>Щербиновский</w:t>
      </w:r>
      <w:proofErr w:type="spellEnd"/>
      <w:r w:rsidR="001553FD">
        <w:t xml:space="preserve"> район».</w:t>
      </w:r>
    </w:p>
    <w:p w:rsidR="001553FD" w:rsidRPr="00892B2F" w:rsidRDefault="00FC6E46" w:rsidP="001553FD">
      <w:pPr>
        <w:pStyle w:val="ConsNormal"/>
        <w:ind w:right="0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8</w:t>
      </w:r>
      <w:r w:rsidR="001553FD" w:rsidRPr="00892B2F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proofErr w:type="gramStart"/>
      <w:r w:rsidR="001553FD" w:rsidRPr="00892B2F">
        <w:rPr>
          <w:rFonts w:ascii="Times New Roman" w:hAnsi="Times New Roman" w:cs="Times New Roman"/>
          <w:spacing w:val="-8"/>
          <w:sz w:val="28"/>
          <w:szCs w:val="28"/>
        </w:rPr>
        <w:t>Контроль за</w:t>
      </w:r>
      <w:proofErr w:type="gramEnd"/>
      <w:r w:rsidR="001553FD" w:rsidRPr="00892B2F">
        <w:rPr>
          <w:rFonts w:ascii="Times New Roman" w:hAnsi="Times New Roman" w:cs="Times New Roman"/>
          <w:spacing w:val="-8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 w:rsidR="001553FD" w:rsidRPr="00892B2F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="001553FD" w:rsidRPr="00892B2F">
        <w:rPr>
          <w:rFonts w:ascii="Times New Roman" w:hAnsi="Times New Roman" w:cs="Times New Roman"/>
          <w:spacing w:val="-8"/>
          <w:sz w:val="28"/>
          <w:szCs w:val="28"/>
        </w:rPr>
        <w:t xml:space="preserve"> район </w:t>
      </w:r>
      <w:r w:rsidR="001553FD">
        <w:rPr>
          <w:rFonts w:ascii="Times New Roman" w:hAnsi="Times New Roman" w:cs="Times New Roman"/>
          <w:spacing w:val="-8"/>
          <w:sz w:val="28"/>
          <w:szCs w:val="28"/>
        </w:rPr>
        <w:t>О.Я. Баркан</w:t>
      </w:r>
      <w:r w:rsidR="001553FD" w:rsidRPr="00892B2F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1553FD" w:rsidRDefault="0032094A" w:rsidP="001553FD">
      <w:pPr>
        <w:widowControl w:val="0"/>
        <w:ind w:firstLine="709"/>
        <w:jc w:val="both"/>
      </w:pPr>
      <w:r>
        <w:t>9</w:t>
      </w:r>
      <w:r w:rsidR="001553FD">
        <w:t>. Постановление вступает в силу на следующий день после его официального опубликования.</w:t>
      </w:r>
    </w:p>
    <w:p w:rsidR="001553FD" w:rsidRDefault="001553FD" w:rsidP="001553FD">
      <w:pPr>
        <w:widowControl w:val="0"/>
        <w:jc w:val="both"/>
      </w:pPr>
    </w:p>
    <w:p w:rsidR="001553FD" w:rsidRPr="00984976" w:rsidRDefault="001553FD" w:rsidP="001553FD">
      <w:pPr>
        <w:widowControl w:val="0"/>
        <w:jc w:val="both"/>
      </w:pPr>
    </w:p>
    <w:p w:rsidR="001553FD" w:rsidRDefault="001553FD" w:rsidP="001553FD">
      <w:pPr>
        <w:widowControl w:val="0"/>
        <w:jc w:val="both"/>
        <w:outlineLvl w:val="0"/>
      </w:pPr>
      <w:r>
        <w:t xml:space="preserve">Глава </w:t>
      </w:r>
    </w:p>
    <w:p w:rsidR="001553FD" w:rsidRDefault="001553FD" w:rsidP="001553FD">
      <w:pPr>
        <w:widowControl w:val="0"/>
        <w:jc w:val="both"/>
        <w:outlineLvl w:val="0"/>
      </w:pPr>
      <w:r>
        <w:t xml:space="preserve">муниципального образования </w:t>
      </w:r>
    </w:p>
    <w:p w:rsidR="00105B1A" w:rsidRDefault="001553FD" w:rsidP="001553FD">
      <w:pPr>
        <w:widowControl w:val="0"/>
        <w:jc w:val="both"/>
        <w:outlineLvl w:val="0"/>
      </w:pPr>
      <w:proofErr w:type="spellStart"/>
      <w:r>
        <w:t>Щербиновский</w:t>
      </w:r>
      <w:proofErr w:type="spellEnd"/>
      <w:r>
        <w:t xml:space="preserve"> район                                                                       С.Ю. </w:t>
      </w:r>
      <w:proofErr w:type="spellStart"/>
      <w:r>
        <w:t>Цирульник</w:t>
      </w:r>
      <w:proofErr w:type="spellEnd"/>
    </w:p>
    <w:sectPr w:rsidR="00105B1A" w:rsidSect="001553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A6"/>
    <w:rsid w:val="000E2CB9"/>
    <w:rsid w:val="00105B1A"/>
    <w:rsid w:val="001553FD"/>
    <w:rsid w:val="0019700B"/>
    <w:rsid w:val="00197AA6"/>
    <w:rsid w:val="002D1EA0"/>
    <w:rsid w:val="0032094A"/>
    <w:rsid w:val="00393764"/>
    <w:rsid w:val="00457757"/>
    <w:rsid w:val="00494E01"/>
    <w:rsid w:val="0057183D"/>
    <w:rsid w:val="0062638F"/>
    <w:rsid w:val="00672442"/>
    <w:rsid w:val="006B5048"/>
    <w:rsid w:val="007E0338"/>
    <w:rsid w:val="00800C72"/>
    <w:rsid w:val="008179DB"/>
    <w:rsid w:val="009D3D12"/>
    <w:rsid w:val="00A74B23"/>
    <w:rsid w:val="00A80F75"/>
    <w:rsid w:val="00AC7C7D"/>
    <w:rsid w:val="00B4171C"/>
    <w:rsid w:val="00B55BAC"/>
    <w:rsid w:val="00C049DB"/>
    <w:rsid w:val="00CB2CDF"/>
    <w:rsid w:val="00D57DFE"/>
    <w:rsid w:val="00DA257F"/>
    <w:rsid w:val="00DA336F"/>
    <w:rsid w:val="00DA4DB6"/>
    <w:rsid w:val="00E04C37"/>
    <w:rsid w:val="00E40971"/>
    <w:rsid w:val="00E96860"/>
    <w:rsid w:val="00ED0710"/>
    <w:rsid w:val="00F5602D"/>
    <w:rsid w:val="00F72045"/>
    <w:rsid w:val="00FC6E46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553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179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20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204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553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179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20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204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AA004-5ED5-4C16-AF66-3EBA944D6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5035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Семеняк Наталья Валерьевна</dc:creator>
  <cp:keywords/>
  <dc:description/>
  <cp:lastModifiedBy>Семеняк Наталья Валерьевна</cp:lastModifiedBy>
  <cp:revision>10</cp:revision>
  <cp:lastPrinted>2018-01-12T11:31:00Z</cp:lastPrinted>
  <dcterms:created xsi:type="dcterms:W3CDTF">2017-12-08T14:59:00Z</dcterms:created>
  <dcterms:modified xsi:type="dcterms:W3CDTF">2018-01-15T13:52:00Z</dcterms:modified>
</cp:coreProperties>
</file>